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13" w:rsidRDefault="00051B13" w:rsidP="00051B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51B13" w:rsidRPr="00D6039D" w:rsidRDefault="00051B13" w:rsidP="00051B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52A720" wp14:editId="12E241DB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13" w:rsidRPr="00D6039D" w:rsidRDefault="00051B13" w:rsidP="00051B1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051B13" w:rsidRPr="00D6039D" w:rsidRDefault="00051B13" w:rsidP="00051B1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051B13" w:rsidRPr="00D6039D" w:rsidRDefault="00051B13" w:rsidP="00051B1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051B13" w:rsidRPr="00D6039D" w:rsidRDefault="00051B13" w:rsidP="00051B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B13" w:rsidRPr="00D6039D" w:rsidRDefault="00051B13" w:rsidP="00051B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:rsidR="00051B13" w:rsidRPr="00D6039D" w:rsidRDefault="00051B13" w:rsidP="00051B1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51B13" w:rsidRPr="003370BA" w:rsidRDefault="00051B13" w:rsidP="00051B1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</w:t>
      </w:r>
      <w:r w:rsidR="002B14C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39D">
        <w:rPr>
          <w:rFonts w:ascii="Times New Roman" w:hAnsi="Times New Roman"/>
          <w:bCs/>
          <w:sz w:val="24"/>
          <w:szCs w:val="24"/>
        </w:rPr>
        <w:t xml:space="preserve">сентября </w:t>
      </w:r>
      <w:r w:rsidR="002B14C9">
        <w:rPr>
          <w:rFonts w:ascii="Times New Roman" w:hAnsi="Times New Roman"/>
          <w:bCs/>
          <w:sz w:val="24"/>
          <w:szCs w:val="24"/>
        </w:rPr>
        <w:t xml:space="preserve"> </w:t>
      </w:r>
      <w:r w:rsidRPr="00D6039D">
        <w:rPr>
          <w:rFonts w:ascii="Times New Roman" w:hAnsi="Times New Roman"/>
          <w:bCs/>
          <w:sz w:val="24"/>
          <w:szCs w:val="24"/>
        </w:rPr>
        <w:t>201</w:t>
      </w:r>
      <w:r w:rsidR="002B14C9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39D">
        <w:rPr>
          <w:rFonts w:ascii="Times New Roman" w:hAnsi="Times New Roman"/>
          <w:bCs/>
          <w:sz w:val="24"/>
          <w:szCs w:val="24"/>
        </w:rPr>
        <w:t>г.</w:t>
      </w:r>
      <w:r w:rsidRPr="00D6039D">
        <w:rPr>
          <w:rFonts w:ascii="Times New Roman" w:hAnsi="Times New Roman"/>
          <w:bCs/>
          <w:sz w:val="24"/>
          <w:szCs w:val="24"/>
        </w:rPr>
        <w:tab/>
        <w:t xml:space="preserve">      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3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</w:t>
      </w:r>
      <w:r w:rsidR="002B14C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-</w:t>
      </w:r>
      <w:r w:rsidRPr="00D6039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6039D">
        <w:rPr>
          <w:rFonts w:ascii="Times New Roman" w:hAnsi="Times New Roman"/>
          <w:bCs/>
          <w:sz w:val="24"/>
          <w:szCs w:val="24"/>
        </w:rPr>
        <w:t>р</w:t>
      </w:r>
      <w:proofErr w:type="gramEnd"/>
    </w:p>
    <w:p w:rsidR="00051B13" w:rsidRPr="00D6039D" w:rsidRDefault="00051B13" w:rsidP="00051B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175" w:type="dxa"/>
        <w:tblLayout w:type="fixed"/>
        <w:tblLook w:val="00A0" w:firstRow="1" w:lastRow="0" w:firstColumn="1" w:lastColumn="0" w:noHBand="0" w:noVBand="0"/>
      </w:tblPr>
      <w:tblGrid>
        <w:gridCol w:w="5175"/>
      </w:tblGrid>
      <w:tr w:rsidR="00051B13" w:rsidRPr="00D6039D" w:rsidTr="00F31291">
        <w:trPr>
          <w:trHeight w:val="810"/>
        </w:trPr>
        <w:tc>
          <w:tcPr>
            <w:tcW w:w="5175" w:type="dxa"/>
          </w:tcPr>
          <w:p w:rsidR="00051B13" w:rsidRPr="00845D9F" w:rsidRDefault="00051B13" w:rsidP="00F312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>О начале отопительного сезона 201</w:t>
            </w:r>
            <w:r w:rsidR="002B14C9">
              <w:rPr>
                <w:rFonts w:ascii="Times New Roman" w:hAnsi="Times New Roman"/>
                <w:sz w:val="24"/>
                <w:szCs w:val="24"/>
              </w:rPr>
              <w:t>9</w:t>
            </w:r>
            <w:r w:rsidRPr="00845D9F">
              <w:rPr>
                <w:rFonts w:ascii="Times New Roman" w:hAnsi="Times New Roman"/>
                <w:sz w:val="24"/>
                <w:szCs w:val="24"/>
              </w:rPr>
              <w:t>-20</w:t>
            </w:r>
            <w:r w:rsidR="002B14C9">
              <w:rPr>
                <w:rFonts w:ascii="Times New Roman" w:hAnsi="Times New Roman"/>
                <w:sz w:val="24"/>
                <w:szCs w:val="24"/>
              </w:rPr>
              <w:t>20</w:t>
            </w:r>
            <w:r w:rsidRPr="008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B13" w:rsidRPr="00845D9F" w:rsidRDefault="00051B13" w:rsidP="00F312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 xml:space="preserve">года   на    территории     муниципального </w:t>
            </w:r>
          </w:p>
          <w:p w:rsidR="00051B13" w:rsidRPr="00845D9F" w:rsidRDefault="00051B13" w:rsidP="00F312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 xml:space="preserve">образования     Красноозерное    сельское </w:t>
            </w:r>
          </w:p>
          <w:p w:rsidR="00051B13" w:rsidRPr="00845D9F" w:rsidRDefault="00051B13" w:rsidP="00F312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9F">
              <w:rPr>
                <w:rFonts w:ascii="Times New Roman" w:hAnsi="Times New Roman"/>
                <w:sz w:val="24"/>
                <w:szCs w:val="24"/>
              </w:rPr>
              <w:t>поселение.</w:t>
            </w:r>
          </w:p>
          <w:p w:rsidR="00051B13" w:rsidRPr="00D6039D" w:rsidRDefault="00051B13" w:rsidP="00F31291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051B13" w:rsidRPr="00845D9F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:rsidR="00051B13" w:rsidRDefault="00051B13" w:rsidP="00051B13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845D9F">
        <w:rPr>
          <w:rFonts w:ascii="Times New Roman" w:hAnsi="Times New Roman"/>
          <w:sz w:val="24"/>
          <w:szCs w:val="24"/>
        </w:rPr>
        <w:t>В связи с понижением температуры наружного воздуха, повышенной влажности и на основании постановления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051B13" w:rsidRPr="00845D9F" w:rsidRDefault="00051B13" w:rsidP="00051B13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051B13" w:rsidRPr="00845D9F" w:rsidRDefault="00051B13" w:rsidP="00051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9F">
        <w:rPr>
          <w:rFonts w:ascii="Times New Roman" w:hAnsi="Times New Roman"/>
          <w:sz w:val="24"/>
          <w:szCs w:val="24"/>
        </w:rPr>
        <w:t>Генеральному директор</w:t>
      </w:r>
      <w:proofErr w:type="gramStart"/>
      <w:r w:rsidRPr="00845D9F">
        <w:rPr>
          <w:rFonts w:ascii="Times New Roman" w:hAnsi="Times New Roman"/>
          <w:sz w:val="24"/>
          <w:szCs w:val="24"/>
        </w:rPr>
        <w:t>у  ООО</w:t>
      </w:r>
      <w:proofErr w:type="gramEnd"/>
      <w:r w:rsidRPr="00845D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45D9F">
        <w:rPr>
          <w:rFonts w:ascii="Times New Roman" w:hAnsi="Times New Roman"/>
          <w:sz w:val="24"/>
          <w:szCs w:val="24"/>
        </w:rPr>
        <w:t>ОблСервис</w:t>
      </w:r>
      <w:proofErr w:type="spellEnd"/>
      <w:r w:rsidRPr="00845D9F">
        <w:rPr>
          <w:rFonts w:ascii="Times New Roman" w:hAnsi="Times New Roman"/>
          <w:sz w:val="24"/>
          <w:szCs w:val="24"/>
        </w:rPr>
        <w:t>»  приступить к</w:t>
      </w:r>
      <w:r>
        <w:rPr>
          <w:rFonts w:ascii="Times New Roman" w:hAnsi="Times New Roman"/>
          <w:sz w:val="24"/>
          <w:szCs w:val="24"/>
        </w:rPr>
        <w:t xml:space="preserve"> регулярному</w:t>
      </w:r>
      <w:r w:rsidRPr="00845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отоплению социальных, общественных</w:t>
      </w:r>
      <w:r w:rsidRPr="00845D9F">
        <w:rPr>
          <w:rFonts w:ascii="Times New Roman" w:hAnsi="Times New Roman"/>
          <w:sz w:val="24"/>
          <w:szCs w:val="24"/>
        </w:rPr>
        <w:t>, административны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845D9F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45D9F">
        <w:rPr>
          <w:rFonts w:ascii="Times New Roman" w:hAnsi="Times New Roman"/>
          <w:sz w:val="24"/>
          <w:szCs w:val="24"/>
        </w:rPr>
        <w:t>, жило</w:t>
      </w:r>
      <w:r>
        <w:rPr>
          <w:rFonts w:ascii="Times New Roman" w:hAnsi="Times New Roman"/>
          <w:sz w:val="24"/>
          <w:szCs w:val="24"/>
        </w:rPr>
        <w:t>го</w:t>
      </w:r>
      <w:r w:rsidRPr="00845D9F">
        <w:rPr>
          <w:rFonts w:ascii="Times New Roman" w:hAnsi="Times New Roman"/>
          <w:sz w:val="24"/>
          <w:szCs w:val="24"/>
        </w:rPr>
        <w:t xml:space="preserve">  фонд</w:t>
      </w:r>
      <w:r>
        <w:rPr>
          <w:rFonts w:ascii="Times New Roman" w:hAnsi="Times New Roman"/>
          <w:sz w:val="24"/>
          <w:szCs w:val="24"/>
        </w:rPr>
        <w:t>а</w:t>
      </w:r>
      <w:r w:rsidRPr="00845D9F">
        <w:rPr>
          <w:rFonts w:ascii="Times New Roman" w:hAnsi="Times New Roman"/>
          <w:sz w:val="24"/>
          <w:szCs w:val="24"/>
        </w:rPr>
        <w:t xml:space="preserve">  дер. Красноозерное с </w:t>
      </w:r>
      <w:r>
        <w:rPr>
          <w:rFonts w:ascii="Times New Roman" w:hAnsi="Times New Roman"/>
          <w:sz w:val="24"/>
          <w:szCs w:val="24"/>
        </w:rPr>
        <w:t>2</w:t>
      </w:r>
      <w:r w:rsidR="002B14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сентября</w:t>
      </w:r>
      <w:r w:rsidRPr="00845D9F">
        <w:rPr>
          <w:rFonts w:ascii="Times New Roman" w:hAnsi="Times New Roman"/>
          <w:sz w:val="24"/>
          <w:szCs w:val="24"/>
        </w:rPr>
        <w:t xml:space="preserve"> 201</w:t>
      </w:r>
      <w:r w:rsidR="002B14C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845D9F">
        <w:rPr>
          <w:rFonts w:ascii="Times New Roman" w:hAnsi="Times New Roman"/>
          <w:sz w:val="24"/>
          <w:szCs w:val="24"/>
        </w:rPr>
        <w:t xml:space="preserve"> года.</w:t>
      </w:r>
    </w:p>
    <w:p w:rsidR="00051B13" w:rsidRPr="00845D9F" w:rsidRDefault="00051B13" w:rsidP="00051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45D9F">
        <w:rPr>
          <w:rFonts w:ascii="Times New Roman" w:hAnsi="Times New Roman"/>
          <w:color w:val="000000"/>
          <w:spacing w:val="-5"/>
          <w:sz w:val="24"/>
          <w:szCs w:val="24"/>
        </w:rPr>
        <w:t xml:space="preserve">Настоящее распоряжение опубликовать на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официальном сайте администрации </w:t>
      </w:r>
      <w:r w:rsidRPr="00845D9F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образования.</w:t>
      </w:r>
    </w:p>
    <w:p w:rsidR="00051B13" w:rsidRDefault="00051B13" w:rsidP="00051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45D9F">
        <w:rPr>
          <w:rFonts w:ascii="Times New Roman" w:hAnsi="Times New Roman"/>
          <w:color w:val="000000"/>
          <w:spacing w:val="-5"/>
          <w:sz w:val="24"/>
          <w:szCs w:val="24"/>
        </w:rPr>
        <w:t>Контроль за исполнением настоящего распоряжения оставляю за собой.</w:t>
      </w: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И.о. главы администрации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О. Анкру </w:t>
      </w: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Default="00051B13" w:rsidP="00051B13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51B13" w:rsidRPr="00D6039D" w:rsidRDefault="00051B13" w:rsidP="00051B13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:rsidR="00051B13" w:rsidRPr="00D6039D" w:rsidRDefault="00051B13" w:rsidP="00051B13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>, прокуратура – 1,  ООО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ОблСервис</w:t>
      </w:r>
      <w:proofErr w:type="spellEnd"/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»</w:t>
      </w: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1.</w:t>
      </w:r>
    </w:p>
    <w:p w:rsidR="00DC138E" w:rsidRDefault="002B14C9"/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13"/>
    <w:rsid w:val="00051B13"/>
    <w:rsid w:val="002B14C9"/>
    <w:rsid w:val="00374D22"/>
    <w:rsid w:val="00BB4DC6"/>
    <w:rsid w:val="00D51BE2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2018-09-29T15:27:00Z</cp:lastPrinted>
  <dcterms:created xsi:type="dcterms:W3CDTF">2019-09-23T09:46:00Z</dcterms:created>
  <dcterms:modified xsi:type="dcterms:W3CDTF">2019-09-23T09:46:00Z</dcterms:modified>
</cp:coreProperties>
</file>